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49F" w:rsidRDefault="0046549F" w:rsidP="0046549F">
      <w:pPr>
        <w:pStyle w:val="1"/>
        <w:suppressAutoHyphens w:val="0"/>
        <w:spacing w:after="0" w:line="240" w:lineRule="auto"/>
        <w:ind w:firstLine="360"/>
        <w:jc w:val="center"/>
      </w:pPr>
      <w:r>
        <w:t xml:space="preserve">                                       </w:t>
      </w:r>
      <w:r>
        <w:rPr>
          <w:rFonts w:ascii="Times New Roman" w:hAnsi="Times New Roman" w:cs="Times New Roman"/>
          <w:b/>
          <w:lang w:eastAsia="en-US"/>
        </w:rPr>
        <w:t>ПОЯСНИТЕЛЬНАЯ ЗАПИСКА ПО ПРЕДМЕТУ «ТЕХНОЛОГИЯ»</w:t>
      </w:r>
    </w:p>
    <w:p w:rsidR="0046549F" w:rsidRDefault="0046549F" w:rsidP="0046549F">
      <w:pPr>
        <w:pStyle w:val="1"/>
        <w:suppressAutoHyphens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lang w:eastAsia="en-US"/>
        </w:rPr>
      </w:pPr>
    </w:p>
    <w:p w:rsidR="0046549F" w:rsidRDefault="0046549F" w:rsidP="0046549F">
      <w:pPr>
        <w:pStyle w:val="1"/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lang w:val="tt-RU" w:eastAsia="en-US"/>
        </w:rPr>
      </w:pPr>
      <w:r>
        <w:rPr>
          <w:rFonts w:ascii="Times New Roman" w:hAnsi="Times New Roman" w:cs="Times New Roman"/>
          <w:spacing w:val="-4"/>
          <w:lang w:eastAsia="en-US"/>
        </w:rPr>
        <w:t xml:space="preserve">Рабочая программа по технологии для </w:t>
      </w:r>
      <w:r w:rsidRPr="004D4ED3">
        <w:rPr>
          <w:rFonts w:ascii="Times New Roman" w:hAnsi="Times New Roman" w:cs="Times New Roman"/>
          <w:spacing w:val="-4"/>
          <w:lang w:eastAsia="en-US"/>
        </w:rPr>
        <w:t>2</w:t>
      </w:r>
      <w:r>
        <w:rPr>
          <w:rFonts w:ascii="Times New Roman" w:hAnsi="Times New Roman" w:cs="Times New Roman"/>
          <w:spacing w:val="-4"/>
          <w:lang w:eastAsia="en-US"/>
        </w:rPr>
        <w:t xml:space="preserve"> класса разработана на основе следующих нормативных документов, регламентирующих деятельность учителя предметника</w:t>
      </w:r>
      <w:r>
        <w:rPr>
          <w:rFonts w:ascii="Times New Roman" w:hAnsi="Times New Roman" w:cs="Times New Roman"/>
          <w:spacing w:val="-4"/>
          <w:lang w:val="tt-RU" w:eastAsia="en-US"/>
        </w:rPr>
        <w:t>:</w:t>
      </w:r>
    </w:p>
    <w:p w:rsidR="0046549F" w:rsidRDefault="0046549F" w:rsidP="0046549F">
      <w:pPr>
        <w:pStyle w:val="1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Федерального закона от 29.12.2012 №273-ФЗ “Об образовании в Российской Федерации»</w:t>
      </w:r>
    </w:p>
    <w:p w:rsidR="0046549F" w:rsidRDefault="0046549F" w:rsidP="0046549F">
      <w:pPr>
        <w:pStyle w:val="1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Закона РТ от 22.07.2013 №68-ЗРТ «Об образовании»</w:t>
      </w:r>
    </w:p>
    <w:p w:rsidR="0046549F" w:rsidRDefault="0046549F" w:rsidP="0046549F">
      <w:pPr>
        <w:pStyle w:val="1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ФГОС НОО (утвержден приказом минобрнауки России от 6 октября 2009г. №373);</w:t>
      </w:r>
    </w:p>
    <w:p w:rsidR="0046549F" w:rsidRDefault="0046549F" w:rsidP="0046549F">
      <w:pPr>
        <w:pStyle w:val="1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ООП НОО МБОУ «</w:t>
      </w:r>
      <w:r>
        <w:rPr>
          <w:rFonts w:ascii="Times New Roman" w:hAnsi="Times New Roman" w:cs="Times New Roman"/>
          <w:lang w:val="tt-RU" w:eastAsia="en-US"/>
        </w:rPr>
        <w:t>Средняя общеобразовательная школа №117</w:t>
      </w:r>
      <w:r>
        <w:rPr>
          <w:rFonts w:ascii="Times New Roman" w:hAnsi="Times New Roman" w:cs="Times New Roman"/>
          <w:lang w:eastAsia="en-US"/>
        </w:rPr>
        <w:t xml:space="preserve">» Авиастроительного района г.Казани </w:t>
      </w:r>
    </w:p>
    <w:p w:rsidR="0046549F" w:rsidRDefault="0046549F" w:rsidP="0046549F">
      <w:pPr>
        <w:pStyle w:val="1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Примерной программы по учебным предметам «Начальная школа» (Москва «Просвещение», 2010г)</w:t>
      </w:r>
    </w:p>
    <w:p w:rsidR="0046549F" w:rsidRDefault="0046549F" w:rsidP="0046549F">
      <w:pPr>
        <w:pStyle w:val="1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 </w:t>
      </w:r>
      <w:r>
        <w:rPr>
          <w:rFonts w:ascii="Times New Roman" w:hAnsi="Times New Roman" w:cs="Times New Roman"/>
          <w:lang w:val="tt-RU" w:eastAsia="en-US"/>
        </w:rPr>
        <w:t>(приказ № 253 от 31 марта 2014 года)</w:t>
      </w:r>
    </w:p>
    <w:p w:rsidR="0046549F" w:rsidRDefault="0046549F" w:rsidP="0046549F">
      <w:pPr>
        <w:pStyle w:val="1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val="tt-RU" w:eastAsia="en-US"/>
        </w:rPr>
        <w:t xml:space="preserve">Учебного плана муниципального бюджетного общеобразовательного учреждения  </w:t>
      </w:r>
      <w:r>
        <w:rPr>
          <w:rFonts w:ascii="Times New Roman" w:hAnsi="Times New Roman" w:cs="Times New Roman"/>
          <w:lang w:eastAsia="en-US"/>
        </w:rPr>
        <w:t>«</w:t>
      </w:r>
      <w:r>
        <w:rPr>
          <w:rFonts w:ascii="Times New Roman" w:hAnsi="Times New Roman" w:cs="Times New Roman"/>
          <w:lang w:val="tt-RU" w:eastAsia="en-US"/>
        </w:rPr>
        <w:t>Средняя общеобразовательная школа №117</w:t>
      </w:r>
      <w:r>
        <w:rPr>
          <w:rFonts w:ascii="Times New Roman" w:hAnsi="Times New Roman" w:cs="Times New Roman"/>
          <w:lang w:eastAsia="en-US"/>
        </w:rPr>
        <w:t>» Авиастроительного района г.Казани</w:t>
      </w:r>
    </w:p>
    <w:p w:rsidR="0046549F" w:rsidRDefault="0046549F" w:rsidP="0046549F">
      <w:pPr>
        <w:pStyle w:val="1"/>
        <w:numPr>
          <w:ilvl w:val="1"/>
          <w:numId w:val="1"/>
        </w:numPr>
        <w:tabs>
          <w:tab w:val="left" w:pos="0"/>
        </w:tabs>
        <w:suppressAutoHyphens w:val="0"/>
        <w:spacing w:after="0" w:line="240" w:lineRule="auto"/>
        <w:ind w:left="0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Годового календарного учебного графика МБОУ «Школа№117»</w:t>
      </w:r>
    </w:p>
    <w:p w:rsidR="0046549F" w:rsidRPr="004D4ED3" w:rsidRDefault="0046549F" w:rsidP="0046549F">
      <w:pPr>
        <w:pStyle w:val="1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lang w:eastAsia="en-US"/>
        </w:rPr>
        <w:t xml:space="preserve">9.УМК: </w:t>
      </w:r>
      <w:r>
        <w:rPr>
          <w:rFonts w:ascii="Times New Roman" w:hAnsi="Times New Roman" w:cs="Times New Roman"/>
          <w:bCs/>
          <w:lang w:eastAsia="en-US"/>
        </w:rPr>
        <w:t xml:space="preserve">Федерального </w:t>
      </w:r>
      <w:r>
        <w:rPr>
          <w:rFonts w:ascii="Times New Roman" w:hAnsi="Times New Roman" w:cs="Times New Roman"/>
          <w:lang w:eastAsia="en-US"/>
        </w:rPr>
        <w:t>государственного образовательного стандарта начального общего образования; авторской программы «Технология» Е.А.Лутцевой, Т.П.Зуевой.(М.: Просвещение, 2014г.)</w:t>
      </w:r>
    </w:p>
    <w:p w:rsidR="0046549F" w:rsidRDefault="0046549F" w:rsidP="0046549F">
      <w:pPr>
        <w:pStyle w:val="a7"/>
        <w:spacing w:before="0" w:beforeAutospacing="0" w:after="0" w:afterAutospacing="0"/>
        <w:jc w:val="both"/>
        <w:rPr>
          <w:b/>
          <w:color w:val="000000"/>
        </w:rPr>
      </w:pPr>
      <w:r w:rsidRPr="0046549F">
        <w:rPr>
          <w:b/>
          <w:color w:val="000000"/>
        </w:rPr>
        <w:t>На изучение курса «Технология» во 2 классе на</w:t>
      </w:r>
      <w:r w:rsidRPr="0046549F">
        <w:rPr>
          <w:b/>
          <w:color w:val="000000"/>
        </w:rPr>
        <w:softHyphen/>
        <w:t>чальной школы отводится 1 час в неделю, всего35 часов.</w:t>
      </w:r>
    </w:p>
    <w:p w:rsidR="0046549F" w:rsidRPr="0046549F" w:rsidRDefault="0046549F" w:rsidP="0046549F">
      <w:pPr>
        <w:pStyle w:val="a7"/>
        <w:spacing w:before="0" w:beforeAutospacing="0" w:after="0" w:afterAutospacing="0"/>
        <w:jc w:val="both"/>
        <w:rPr>
          <w:rFonts w:ascii="Tahoma" w:hAnsi="Tahoma" w:cs="Tahoma"/>
          <w:b/>
          <w:color w:val="000000"/>
          <w:sz w:val="19"/>
          <w:szCs w:val="19"/>
        </w:rPr>
      </w:pPr>
    </w:p>
    <w:p w:rsidR="0046549F" w:rsidRPr="00B6123C" w:rsidRDefault="0046549F" w:rsidP="0046549F">
      <w:pPr>
        <w:pStyle w:val="3"/>
      </w:pPr>
      <w:r w:rsidRPr="00B6123C">
        <w:t>Содержание курса</w:t>
      </w:r>
    </w:p>
    <w:p w:rsidR="0046549F" w:rsidRPr="008E63CA" w:rsidRDefault="0046549F" w:rsidP="0046549F">
      <w:pPr>
        <w:pStyle w:val="4"/>
      </w:pPr>
      <w:r>
        <w:t>1.</w:t>
      </w:r>
      <w:r w:rsidRPr="008E63CA">
        <w:t>Общекультурные и общетрудовые компетенции (знания, умения и способы деятельности). Основы культуры труда, самообслуживания</w:t>
      </w:r>
    </w:p>
    <w:p w:rsidR="0046549F" w:rsidRPr="00B6123C" w:rsidRDefault="0046549F" w:rsidP="0046549F">
      <w:pPr>
        <w:spacing w:line="360" w:lineRule="auto"/>
        <w:ind w:firstLine="720"/>
        <w:jc w:val="both"/>
        <w:rPr>
          <w:szCs w:val="28"/>
        </w:rPr>
      </w:pPr>
      <w:r w:rsidRPr="00B6123C">
        <w:rPr>
          <w:szCs w:val="28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 разных народов России).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разных народов.</w:t>
      </w:r>
    </w:p>
    <w:p w:rsidR="0046549F" w:rsidRPr="00B6123C" w:rsidRDefault="0046549F" w:rsidP="0046549F">
      <w:pPr>
        <w:spacing w:line="360" w:lineRule="auto"/>
        <w:ind w:firstLine="720"/>
        <w:jc w:val="both"/>
        <w:rPr>
          <w:szCs w:val="28"/>
        </w:rPr>
      </w:pPr>
      <w:r w:rsidRPr="00B6123C">
        <w:rPr>
          <w:szCs w:val="28"/>
        </w:rPr>
        <w:t>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</w:t>
      </w:r>
    </w:p>
    <w:p w:rsidR="0046549F" w:rsidRPr="00B6123C" w:rsidRDefault="0046549F" w:rsidP="0046549F">
      <w:pPr>
        <w:spacing w:line="360" w:lineRule="auto"/>
        <w:ind w:firstLine="720"/>
        <w:jc w:val="both"/>
        <w:rPr>
          <w:szCs w:val="28"/>
        </w:rPr>
      </w:pPr>
      <w:r w:rsidRPr="00B6123C">
        <w:rPr>
          <w:szCs w:val="28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</w:t>
      </w:r>
      <w:r w:rsidRPr="00B6123C">
        <w:rPr>
          <w:szCs w:val="28"/>
        </w:rPr>
        <w:lastRenderedPageBreak/>
        <w:t>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</w:r>
    </w:p>
    <w:p w:rsidR="0046549F" w:rsidRPr="00B6123C" w:rsidRDefault="0046549F" w:rsidP="0046549F">
      <w:pPr>
        <w:spacing w:line="360" w:lineRule="auto"/>
        <w:ind w:firstLine="720"/>
        <w:jc w:val="both"/>
        <w:rPr>
          <w:szCs w:val="28"/>
        </w:rPr>
      </w:pPr>
      <w:r w:rsidRPr="00B6123C">
        <w:rPr>
          <w:szCs w:val="28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индивидуальных проектов. Культура межличностных отношений в совместной деятельности. Результат проектной деятельности — изделия, которые могут быть использованы для праздников, в учебной и внеучебной деятельности и т. п. Освоение навыков самообслуживания, по уходу за домом, комнатными растениями.</w:t>
      </w:r>
    </w:p>
    <w:p w:rsidR="0046549F" w:rsidRPr="00B6123C" w:rsidRDefault="0046549F" w:rsidP="0046549F">
      <w:pPr>
        <w:spacing w:line="360" w:lineRule="auto"/>
        <w:ind w:firstLine="720"/>
        <w:jc w:val="both"/>
        <w:rPr>
          <w:szCs w:val="28"/>
        </w:rPr>
      </w:pPr>
      <w:r w:rsidRPr="00B6123C">
        <w:rPr>
          <w:szCs w:val="28"/>
        </w:rPr>
        <w:t>Выполнение элементарных расчётов стоимости изготавливаемого изделия.</w:t>
      </w:r>
    </w:p>
    <w:p w:rsidR="0046549F" w:rsidRPr="00B6123C" w:rsidRDefault="0046549F" w:rsidP="0046549F">
      <w:pPr>
        <w:pStyle w:val="4"/>
      </w:pPr>
      <w:r>
        <w:t>2.</w:t>
      </w:r>
      <w:r w:rsidRPr="00B6123C">
        <w:t>Технология ручной обработки материалов</w:t>
      </w:r>
      <w:r w:rsidRPr="00B6123C">
        <w:rPr>
          <w:rStyle w:val="a5"/>
          <w:b w:val="0"/>
        </w:rPr>
        <w:footnoteReference w:id="1"/>
      </w:r>
      <w:r w:rsidRPr="00B6123C">
        <w:t>.Элементы графической грамоты</w:t>
      </w:r>
    </w:p>
    <w:p w:rsidR="0046549F" w:rsidRPr="00B6123C" w:rsidRDefault="0046549F" w:rsidP="0046549F">
      <w:pPr>
        <w:spacing w:line="360" w:lineRule="auto"/>
        <w:ind w:firstLine="720"/>
        <w:jc w:val="both"/>
        <w:rPr>
          <w:szCs w:val="28"/>
        </w:rPr>
      </w:pPr>
      <w:r w:rsidRPr="00B6123C">
        <w:rPr>
          <w:szCs w:val="28"/>
        </w:rPr>
        <w:t>Общее понятие о материалах, их происхождении. Исследование элементарных физических, механических и технологических свойств материалов, используемых при выполнении практических работ. Многообразие материалов и их практическое применение в жизни.</w:t>
      </w:r>
    </w:p>
    <w:p w:rsidR="0046549F" w:rsidRPr="00B6123C" w:rsidRDefault="0046549F" w:rsidP="0046549F">
      <w:pPr>
        <w:spacing w:line="360" w:lineRule="auto"/>
        <w:ind w:firstLine="720"/>
        <w:jc w:val="both"/>
        <w:rPr>
          <w:szCs w:val="28"/>
        </w:rPr>
      </w:pPr>
      <w:r w:rsidRPr="00B6123C">
        <w:rPr>
          <w:szCs w:val="28"/>
        </w:rPr>
        <w:t>Подготовка материалов к работе. Экономное расходование материалов. Выбор и замена материалов в соответствии с их декоративно-художественными и конструктивными свойствами, использование соответствующих способов обработки материалов в зависимости от назначения изделия.</w:t>
      </w:r>
    </w:p>
    <w:p w:rsidR="0046549F" w:rsidRPr="00B6123C" w:rsidRDefault="0046549F" w:rsidP="0046549F">
      <w:pPr>
        <w:spacing w:line="360" w:lineRule="auto"/>
        <w:ind w:firstLine="720"/>
        <w:jc w:val="both"/>
        <w:rPr>
          <w:szCs w:val="28"/>
        </w:rPr>
      </w:pPr>
      <w:r w:rsidRPr="00B6123C">
        <w:rPr>
          <w:szCs w:val="28"/>
        </w:rPr>
        <w:t>Инструменты и приспособления для обработки материалов (знание названий используемых инструментов), соблюдение правил их рационального и безопасного использования.</w:t>
      </w:r>
    </w:p>
    <w:p w:rsidR="0046549F" w:rsidRPr="00B6123C" w:rsidRDefault="0046549F" w:rsidP="0046549F">
      <w:pPr>
        <w:spacing w:line="360" w:lineRule="auto"/>
        <w:ind w:firstLine="720"/>
        <w:jc w:val="both"/>
        <w:rPr>
          <w:szCs w:val="28"/>
        </w:rPr>
      </w:pPr>
      <w:r w:rsidRPr="00B6123C">
        <w:rPr>
          <w:szCs w:val="28"/>
        </w:rPr>
        <w:t>Общее представление о технологическом процессе, технологической документации (технологическая карта, чертёж и др.); анализ устройства и назначения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раскрой деталей, сборка изделия (клеевая, ниточная, проволочная, винтовая и др.), отделка изделия или его деталей (окрашивание, вышивка, аппликация и др.). Умение заполнять технологическую карту. Выполнение отделки в соответствии с особенностями декоративных орнаментов разных народов России (растительный, геометрический и др.).</w:t>
      </w:r>
    </w:p>
    <w:p w:rsidR="0046549F" w:rsidRPr="00B6123C" w:rsidRDefault="0046549F" w:rsidP="0046549F">
      <w:pPr>
        <w:spacing w:line="360" w:lineRule="auto"/>
        <w:ind w:firstLine="720"/>
        <w:jc w:val="both"/>
        <w:rPr>
          <w:szCs w:val="28"/>
        </w:rPr>
      </w:pPr>
      <w:r w:rsidRPr="00B6123C">
        <w:rPr>
          <w:szCs w:val="28"/>
        </w:rPr>
        <w:lastRenderedPageBreak/>
        <w:t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линии надреза, сгиба, размерная, осевая, центровая, разрыва).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</w:r>
    </w:p>
    <w:p w:rsidR="0046549F" w:rsidRPr="00B6123C" w:rsidRDefault="0046549F" w:rsidP="0046549F">
      <w:pPr>
        <w:pStyle w:val="4"/>
      </w:pPr>
      <w:r>
        <w:t>3.</w:t>
      </w:r>
      <w:r w:rsidRPr="00B6123C">
        <w:t>Конструирование и моделирование</w:t>
      </w:r>
    </w:p>
    <w:p w:rsidR="0046549F" w:rsidRPr="00B6123C" w:rsidRDefault="0046549F" w:rsidP="0046549F">
      <w:pPr>
        <w:spacing w:line="360" w:lineRule="auto"/>
        <w:ind w:firstLine="720"/>
        <w:jc w:val="both"/>
        <w:rPr>
          <w:szCs w:val="28"/>
        </w:rPr>
      </w:pPr>
      <w:r w:rsidRPr="00B6123C">
        <w:rPr>
          <w:szCs w:val="28"/>
        </w:rPr>
        <w:t>Общее представление о конструировании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46549F" w:rsidRDefault="0046549F" w:rsidP="0046549F">
      <w:pPr>
        <w:spacing w:line="360" w:lineRule="auto"/>
        <w:ind w:firstLine="720"/>
        <w:jc w:val="both"/>
        <w:rPr>
          <w:b/>
        </w:rPr>
      </w:pPr>
      <w:r w:rsidRPr="00B6123C">
        <w:rPr>
          <w:szCs w:val="28"/>
        </w:rPr>
        <w:t>Конструирование и моделирование изделий из различных материалов по образцу, рисунку, простейшему чертежу или эскизу.</w:t>
      </w:r>
    </w:p>
    <w:p w:rsidR="0046549F" w:rsidRDefault="0046549F" w:rsidP="0046549F">
      <w:pPr>
        <w:ind w:left="284"/>
        <w:contextualSpacing/>
        <w:jc w:val="center"/>
        <w:rPr>
          <w:b/>
        </w:rPr>
      </w:pPr>
    </w:p>
    <w:p w:rsidR="0046549F" w:rsidRPr="005C2E45" w:rsidRDefault="0046549F" w:rsidP="0046549F">
      <w:pPr>
        <w:ind w:left="284"/>
        <w:contextualSpacing/>
        <w:jc w:val="center"/>
        <w:rPr>
          <w:b/>
        </w:rPr>
      </w:pPr>
      <w:r w:rsidRPr="005C2E45">
        <w:rPr>
          <w:b/>
        </w:rPr>
        <w:t>Планируемые результаты обучения по курсу «Технология», 2 класс</w:t>
      </w:r>
    </w:p>
    <w:p w:rsidR="0046549F" w:rsidRPr="005C2E45" w:rsidRDefault="0046549F" w:rsidP="0046549F">
      <w:pPr>
        <w:contextualSpacing/>
        <w:jc w:val="both"/>
        <w:rPr>
          <w:b/>
        </w:rPr>
      </w:pPr>
      <w:r w:rsidRPr="005C2E45">
        <w:rPr>
          <w:b/>
        </w:rPr>
        <w:t xml:space="preserve">Личностные </w:t>
      </w:r>
    </w:p>
    <w:p w:rsidR="0046549F" w:rsidRPr="005C2E45" w:rsidRDefault="0046549F" w:rsidP="0046549F">
      <w:pPr>
        <w:ind w:left="761"/>
        <w:contextualSpacing/>
        <w:jc w:val="both"/>
      </w:pPr>
      <w:r w:rsidRPr="005C2E45">
        <w:t>Учащиеся научатся с помощью учителя:</w:t>
      </w:r>
    </w:p>
    <w:p w:rsidR="0046549F" w:rsidRDefault="0046549F" w:rsidP="0046549F">
      <w:pPr>
        <w:numPr>
          <w:ilvl w:val="0"/>
          <w:numId w:val="2"/>
        </w:numPr>
        <w:ind w:left="426" w:firstLine="0"/>
        <w:contextualSpacing/>
        <w:jc w:val="both"/>
      </w:pPr>
      <w:r w:rsidRPr="005C2E45">
        <w:t>Объяснять свои чувства и ощущения от наблюдения объектов, иллюстраций, результатов трудовой деятельности мастера;</w:t>
      </w:r>
    </w:p>
    <w:p w:rsidR="0046549F" w:rsidRDefault="0046549F" w:rsidP="0046549F">
      <w:pPr>
        <w:numPr>
          <w:ilvl w:val="0"/>
          <w:numId w:val="2"/>
        </w:numPr>
        <w:ind w:left="426" w:firstLine="0"/>
        <w:contextualSpacing/>
        <w:jc w:val="both"/>
      </w:pPr>
      <w:r w:rsidRPr="005C2E45">
        <w:t>Уважительно относиться к чужому мнению, к результатам труда мастеров;</w:t>
      </w:r>
    </w:p>
    <w:p w:rsidR="0046549F" w:rsidRDefault="0046549F" w:rsidP="0046549F">
      <w:pPr>
        <w:numPr>
          <w:ilvl w:val="0"/>
          <w:numId w:val="2"/>
        </w:numPr>
        <w:ind w:left="426" w:firstLine="0"/>
        <w:contextualSpacing/>
        <w:jc w:val="both"/>
      </w:pPr>
      <w:r w:rsidRPr="005C2E45">
        <w:t>Понимать исторические традиции ремёсел, положительно относиться к людям ремесленных профессий.</w:t>
      </w:r>
    </w:p>
    <w:p w:rsidR="0046549F" w:rsidRPr="005C2E45" w:rsidRDefault="0046549F" w:rsidP="0046549F">
      <w:pPr>
        <w:ind w:left="426"/>
        <w:contextualSpacing/>
        <w:jc w:val="both"/>
      </w:pPr>
    </w:p>
    <w:p w:rsidR="0046549F" w:rsidRDefault="0046549F" w:rsidP="0046549F">
      <w:pPr>
        <w:jc w:val="both"/>
        <w:rPr>
          <w:b/>
        </w:rPr>
      </w:pPr>
      <w:r>
        <w:rPr>
          <w:b/>
        </w:rPr>
        <w:t>Метапредметные</w:t>
      </w:r>
    </w:p>
    <w:p w:rsidR="0046549F" w:rsidRPr="005C2E45" w:rsidRDefault="0046549F" w:rsidP="0046549F">
      <w:pPr>
        <w:jc w:val="both"/>
        <w:rPr>
          <w:b/>
        </w:rPr>
      </w:pPr>
      <w:r w:rsidRPr="005C2E45">
        <w:rPr>
          <w:i/>
          <w:u w:val="single"/>
        </w:rPr>
        <w:t>Регулятивные УУД</w:t>
      </w:r>
    </w:p>
    <w:p w:rsidR="0046549F" w:rsidRPr="005C2E45" w:rsidRDefault="0046549F" w:rsidP="0046549F">
      <w:pPr>
        <w:jc w:val="both"/>
      </w:pPr>
      <w:r w:rsidRPr="005C2E45">
        <w:t xml:space="preserve">              Учащиеся научатся с помощью учителя:</w:t>
      </w:r>
    </w:p>
    <w:p w:rsidR="0046549F" w:rsidRDefault="0046549F" w:rsidP="0046549F">
      <w:pPr>
        <w:numPr>
          <w:ilvl w:val="0"/>
          <w:numId w:val="3"/>
        </w:numPr>
        <w:ind w:left="567" w:firstLine="0"/>
        <w:contextualSpacing/>
        <w:jc w:val="both"/>
      </w:pPr>
      <w:r w:rsidRPr="005C2E45">
        <w:t>Формулировать цель деятельности на уроке;</w:t>
      </w:r>
    </w:p>
    <w:p w:rsidR="0046549F" w:rsidRDefault="0046549F" w:rsidP="0046549F">
      <w:pPr>
        <w:numPr>
          <w:ilvl w:val="0"/>
          <w:numId w:val="3"/>
        </w:numPr>
        <w:ind w:left="567" w:firstLine="0"/>
        <w:contextualSpacing/>
        <w:jc w:val="both"/>
      </w:pPr>
      <w:r w:rsidRPr="005C2E45">
        <w:t>Выявлять и формулировать учебную проблему (в ходе анализа предъявляемых заданий, образцов изделий);</w:t>
      </w:r>
    </w:p>
    <w:p w:rsidR="0046549F" w:rsidRDefault="0046549F" w:rsidP="0046549F">
      <w:pPr>
        <w:numPr>
          <w:ilvl w:val="0"/>
          <w:numId w:val="3"/>
        </w:numPr>
        <w:ind w:left="567" w:firstLine="0"/>
        <w:contextualSpacing/>
        <w:jc w:val="both"/>
      </w:pPr>
      <w:r w:rsidRPr="005C2E45">
        <w:t>Планировать практическую деятельность на уроке;</w:t>
      </w:r>
    </w:p>
    <w:p w:rsidR="0046549F" w:rsidRDefault="0046549F" w:rsidP="0046549F">
      <w:pPr>
        <w:numPr>
          <w:ilvl w:val="0"/>
          <w:numId w:val="3"/>
        </w:numPr>
        <w:ind w:left="567" w:firstLine="0"/>
        <w:contextualSpacing/>
        <w:jc w:val="both"/>
      </w:pPr>
      <w:r w:rsidRPr="005C2E45">
        <w:t>Выполнять пробные поисковые действия (упражнения) для выявления оптимального решения проблемы (задачи);</w:t>
      </w:r>
    </w:p>
    <w:p w:rsidR="0046549F" w:rsidRDefault="0046549F" w:rsidP="0046549F">
      <w:pPr>
        <w:numPr>
          <w:ilvl w:val="0"/>
          <w:numId w:val="3"/>
        </w:numPr>
        <w:ind w:left="567" w:firstLine="0"/>
        <w:contextualSpacing/>
        <w:jc w:val="both"/>
      </w:pPr>
      <w:r w:rsidRPr="005C2E45">
        <w:t>Предлагать конструкторско-технологические приёмы и способы выполнения отдельных этапов изготовления изделий (на основе пробных поисковых упражнений и продуктивных заданий</w:t>
      </w:r>
      <w:r>
        <w:t xml:space="preserve"> в учебнике) из числа освоенных, </w:t>
      </w:r>
      <w:r w:rsidRPr="005C2E45">
        <w:t>работая по плану, составленному с учителем, использовать 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чертёжных инструментов);</w:t>
      </w:r>
    </w:p>
    <w:p w:rsidR="0046549F" w:rsidRDefault="0046549F" w:rsidP="0046549F">
      <w:pPr>
        <w:numPr>
          <w:ilvl w:val="0"/>
          <w:numId w:val="3"/>
        </w:numPr>
        <w:ind w:left="567" w:firstLine="0"/>
        <w:contextualSpacing/>
        <w:jc w:val="both"/>
      </w:pPr>
      <w:r w:rsidRPr="005C2E45">
        <w:t>Определять успешность выполнения своего задания (в диалоге с учителем).</w:t>
      </w:r>
    </w:p>
    <w:p w:rsidR="0046549F" w:rsidRDefault="0046549F" w:rsidP="0046549F">
      <w:pPr>
        <w:jc w:val="both"/>
      </w:pPr>
    </w:p>
    <w:p w:rsidR="0046549F" w:rsidRPr="005C2E45" w:rsidRDefault="0046549F" w:rsidP="0046549F">
      <w:pPr>
        <w:jc w:val="both"/>
        <w:rPr>
          <w:i/>
          <w:u w:val="single"/>
        </w:rPr>
      </w:pPr>
      <w:r w:rsidRPr="005C2E45">
        <w:rPr>
          <w:i/>
          <w:u w:val="single"/>
        </w:rPr>
        <w:t>Познавательные УУД</w:t>
      </w:r>
    </w:p>
    <w:p w:rsidR="0046549F" w:rsidRDefault="0046549F" w:rsidP="0046549F">
      <w:pPr>
        <w:ind w:left="1229"/>
        <w:jc w:val="both"/>
      </w:pPr>
      <w:r w:rsidRPr="005C2E45">
        <w:t>Учащийся научится с помощью учителя:</w:t>
      </w:r>
    </w:p>
    <w:p w:rsidR="0046549F" w:rsidRPr="005C2E45" w:rsidRDefault="0046549F" w:rsidP="0046549F">
      <w:pPr>
        <w:pStyle w:val="a6"/>
        <w:numPr>
          <w:ilvl w:val="0"/>
          <w:numId w:val="8"/>
        </w:numPr>
        <w:spacing w:after="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5C2E45">
        <w:rPr>
          <w:rFonts w:ascii="Times New Roman" w:hAnsi="Times New Roman"/>
          <w:sz w:val="24"/>
          <w:szCs w:val="24"/>
        </w:rPr>
        <w:t>Наблюдать конструкции и образцы объектов природы и окружающего мира, традиции и творчество мастеров родного края;</w:t>
      </w:r>
    </w:p>
    <w:p w:rsidR="0046549F" w:rsidRPr="005C2E45" w:rsidRDefault="0046549F" w:rsidP="0046549F">
      <w:pPr>
        <w:pStyle w:val="a6"/>
        <w:numPr>
          <w:ilvl w:val="0"/>
          <w:numId w:val="8"/>
        </w:numPr>
        <w:spacing w:after="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5C2E45">
        <w:rPr>
          <w:rFonts w:ascii="Times New Roman" w:hAnsi="Times New Roman"/>
          <w:sz w:val="24"/>
          <w:szCs w:val="24"/>
        </w:rPr>
        <w:lastRenderedPageBreak/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46549F" w:rsidRPr="005C2E45" w:rsidRDefault="0046549F" w:rsidP="0046549F">
      <w:pPr>
        <w:pStyle w:val="a6"/>
        <w:numPr>
          <w:ilvl w:val="0"/>
          <w:numId w:val="8"/>
        </w:numPr>
        <w:spacing w:after="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5C2E45">
        <w:rPr>
          <w:rFonts w:ascii="Times New Roman" w:hAnsi="Times New Roman"/>
          <w:sz w:val="24"/>
          <w:szCs w:val="24"/>
        </w:rPr>
        <w:t>Понимать, что нужно использовать пробно-поисковые практические упражнения для открытия нового знания и умения;</w:t>
      </w:r>
    </w:p>
    <w:p w:rsidR="0046549F" w:rsidRPr="005C2E45" w:rsidRDefault="0046549F" w:rsidP="0046549F">
      <w:pPr>
        <w:pStyle w:val="a6"/>
        <w:numPr>
          <w:ilvl w:val="0"/>
          <w:numId w:val="8"/>
        </w:numPr>
        <w:spacing w:after="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5C2E45">
        <w:rPr>
          <w:rFonts w:ascii="Times New Roman" w:hAnsi="Times New Roman"/>
          <w:sz w:val="24"/>
          <w:szCs w:val="24"/>
        </w:rPr>
        <w:t>Находить необходимую информацию как в учебнике, так и в предложенных учителем словарях и энциклопедиях;</w:t>
      </w:r>
    </w:p>
    <w:p w:rsidR="0046549F" w:rsidRPr="005C2E45" w:rsidRDefault="0046549F" w:rsidP="0046549F">
      <w:pPr>
        <w:pStyle w:val="a6"/>
        <w:numPr>
          <w:ilvl w:val="0"/>
          <w:numId w:val="8"/>
        </w:numPr>
        <w:spacing w:after="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5C2E45">
        <w:rPr>
          <w:rFonts w:ascii="Times New Roman" w:hAnsi="Times New Roman"/>
          <w:sz w:val="24"/>
          <w:szCs w:val="24"/>
        </w:rPr>
        <w:t>Называть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46549F" w:rsidRPr="005C2E45" w:rsidRDefault="0046549F" w:rsidP="0046549F">
      <w:pPr>
        <w:pStyle w:val="a6"/>
        <w:numPr>
          <w:ilvl w:val="0"/>
          <w:numId w:val="8"/>
        </w:numPr>
        <w:spacing w:after="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5C2E45">
        <w:rPr>
          <w:rFonts w:ascii="Times New Roman" w:hAnsi="Times New Roman"/>
          <w:sz w:val="24"/>
          <w:szCs w:val="24"/>
        </w:rPr>
        <w:t>Самостоятельно делать простейшие обобщения и выводы.</w:t>
      </w:r>
    </w:p>
    <w:p w:rsidR="0046549F" w:rsidRDefault="0046549F" w:rsidP="0046549F">
      <w:pPr>
        <w:jc w:val="both"/>
        <w:rPr>
          <w:b/>
        </w:rPr>
      </w:pPr>
      <w:r w:rsidRPr="005C2E45">
        <w:rPr>
          <w:b/>
        </w:rPr>
        <w:t xml:space="preserve">Предметные </w:t>
      </w:r>
    </w:p>
    <w:p w:rsidR="0046549F" w:rsidRPr="0076157D" w:rsidRDefault="0046549F" w:rsidP="0046549F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157D">
        <w:rPr>
          <w:rFonts w:ascii="Times New Roman" w:hAnsi="Times New Roman"/>
          <w:b/>
          <w:sz w:val="24"/>
          <w:szCs w:val="24"/>
        </w:rPr>
        <w:t>Общекультурные и общетрудовые компетенции. Основы культуры труда. Самообслуживание</w:t>
      </w:r>
      <w:r w:rsidRPr="0076157D">
        <w:rPr>
          <w:rFonts w:ascii="Times New Roman" w:hAnsi="Times New Roman"/>
          <w:sz w:val="24"/>
          <w:szCs w:val="24"/>
        </w:rPr>
        <w:t>.</w:t>
      </w:r>
    </w:p>
    <w:p w:rsidR="0046549F" w:rsidRPr="005C2E45" w:rsidRDefault="0046549F" w:rsidP="0046549F">
      <w:pPr>
        <w:ind w:left="1560"/>
        <w:contextualSpacing/>
        <w:jc w:val="both"/>
      </w:pPr>
      <w:r w:rsidRPr="005C2E45">
        <w:t xml:space="preserve">          Учащийся будет знать о (на уровне представлений):</w:t>
      </w:r>
    </w:p>
    <w:p w:rsidR="0046549F" w:rsidRDefault="0046549F" w:rsidP="0046549F">
      <w:pPr>
        <w:numPr>
          <w:ilvl w:val="0"/>
          <w:numId w:val="4"/>
        </w:numPr>
        <w:ind w:left="709" w:firstLine="0"/>
        <w:contextualSpacing/>
        <w:jc w:val="both"/>
      </w:pPr>
      <w:r w:rsidRPr="005C2E45">
        <w:t>Элементарных общих правилах создания рукотворного мира (прочность, удобство, эстетическая выразительность – симметрия, асимметрия);</w:t>
      </w:r>
    </w:p>
    <w:p w:rsidR="0046549F" w:rsidRDefault="0046549F" w:rsidP="0046549F">
      <w:pPr>
        <w:numPr>
          <w:ilvl w:val="0"/>
          <w:numId w:val="4"/>
        </w:numPr>
        <w:ind w:left="709" w:firstLine="0"/>
        <w:contextualSpacing/>
        <w:jc w:val="both"/>
      </w:pPr>
      <w:r w:rsidRPr="005C2E45">
        <w:t>Гармонии предметов и окружающей среды;</w:t>
      </w:r>
    </w:p>
    <w:p w:rsidR="0046549F" w:rsidRDefault="0046549F" w:rsidP="0046549F">
      <w:pPr>
        <w:numPr>
          <w:ilvl w:val="0"/>
          <w:numId w:val="4"/>
        </w:numPr>
        <w:ind w:left="709" w:firstLine="0"/>
        <w:contextualSpacing/>
        <w:jc w:val="both"/>
      </w:pPr>
      <w:r w:rsidRPr="005C2E45">
        <w:t>Профессиях мастеров родного края;</w:t>
      </w:r>
    </w:p>
    <w:p w:rsidR="0046549F" w:rsidRPr="005C2E45" w:rsidRDefault="0046549F" w:rsidP="0046549F">
      <w:pPr>
        <w:numPr>
          <w:ilvl w:val="0"/>
          <w:numId w:val="4"/>
        </w:numPr>
        <w:ind w:left="709" w:firstLine="0"/>
        <w:contextualSpacing/>
        <w:jc w:val="both"/>
      </w:pPr>
      <w:r w:rsidRPr="005C2E45">
        <w:t>Характерных особенностях изученных видов декоративно-прикладного искусства.</w:t>
      </w:r>
    </w:p>
    <w:p w:rsidR="0046549F" w:rsidRPr="005C2E45" w:rsidRDefault="0046549F" w:rsidP="0046549F">
      <w:pPr>
        <w:ind w:left="1698"/>
        <w:contextualSpacing/>
        <w:jc w:val="both"/>
      </w:pPr>
      <w:r w:rsidRPr="005C2E45">
        <w:t xml:space="preserve">          Учащийся будет уметь:</w:t>
      </w:r>
    </w:p>
    <w:p w:rsidR="0046549F" w:rsidRDefault="0046549F" w:rsidP="0046549F">
      <w:pPr>
        <w:numPr>
          <w:ilvl w:val="0"/>
          <w:numId w:val="5"/>
        </w:numPr>
        <w:ind w:left="709" w:firstLine="0"/>
        <w:contextualSpacing/>
        <w:jc w:val="both"/>
      </w:pPr>
      <w:r w:rsidRPr="005C2E45">
        <w:t>Самостоятельно отбирать материалы и инструменты для работы;</w:t>
      </w:r>
    </w:p>
    <w:p w:rsidR="0046549F" w:rsidRDefault="0046549F" w:rsidP="0046549F">
      <w:pPr>
        <w:numPr>
          <w:ilvl w:val="0"/>
          <w:numId w:val="5"/>
        </w:numPr>
        <w:ind w:left="709" w:firstLine="0"/>
        <w:contextualSpacing/>
        <w:jc w:val="both"/>
      </w:pPr>
      <w:r w:rsidRPr="005C2E45">
        <w:t>Готовить рабочее место в соответствии с видом деятельности, поддерживать порядок во время работы, убирать рабочее место;</w:t>
      </w:r>
    </w:p>
    <w:p w:rsidR="0046549F" w:rsidRDefault="0046549F" w:rsidP="0046549F">
      <w:pPr>
        <w:numPr>
          <w:ilvl w:val="0"/>
          <w:numId w:val="5"/>
        </w:numPr>
        <w:ind w:left="709" w:firstLine="0"/>
        <w:contextualSpacing/>
        <w:jc w:val="both"/>
      </w:pPr>
      <w:r w:rsidRPr="005C2E45"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6549F" w:rsidRDefault="0046549F" w:rsidP="0046549F">
      <w:pPr>
        <w:numPr>
          <w:ilvl w:val="0"/>
          <w:numId w:val="5"/>
        </w:numPr>
        <w:ind w:left="709" w:firstLine="0"/>
        <w:contextualSpacing/>
        <w:jc w:val="both"/>
      </w:pPr>
      <w:r w:rsidRPr="005C2E45">
        <w:t>Самостоятельно выполнять доступные задания с опорой на технологическую карту в предложенных ситуациях и на общие для всех простые правила поведения, делать выбор, какое мнение принять – своё или другое, высказанное в ходе обсуждения;</w:t>
      </w:r>
    </w:p>
    <w:p w:rsidR="0046549F" w:rsidRPr="005C2E45" w:rsidRDefault="0046549F" w:rsidP="0046549F">
      <w:pPr>
        <w:numPr>
          <w:ilvl w:val="0"/>
          <w:numId w:val="5"/>
        </w:numPr>
        <w:ind w:left="709" w:firstLine="0"/>
        <w:contextualSpacing/>
        <w:jc w:val="both"/>
      </w:pPr>
      <w:r w:rsidRPr="005C2E45"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деятельности.</w:t>
      </w:r>
    </w:p>
    <w:p w:rsidR="0046549F" w:rsidRPr="005C2E45" w:rsidRDefault="0046549F" w:rsidP="0046549F">
      <w:pPr>
        <w:jc w:val="both"/>
      </w:pPr>
    </w:p>
    <w:p w:rsidR="0046549F" w:rsidRPr="005C2E45" w:rsidRDefault="0046549F" w:rsidP="0046549F">
      <w:pPr>
        <w:numPr>
          <w:ilvl w:val="0"/>
          <w:numId w:val="9"/>
        </w:numPr>
        <w:contextualSpacing/>
        <w:jc w:val="both"/>
        <w:rPr>
          <w:b/>
        </w:rPr>
      </w:pPr>
      <w:r w:rsidRPr="005C2E45">
        <w:rPr>
          <w:b/>
        </w:rPr>
        <w:t>Технология ручной обработки материалов. Основы художественно-практической деятельности.</w:t>
      </w:r>
    </w:p>
    <w:p w:rsidR="0046549F" w:rsidRPr="005C2E45" w:rsidRDefault="0046549F" w:rsidP="0046549F">
      <w:pPr>
        <w:ind w:left="1560"/>
        <w:contextualSpacing/>
        <w:jc w:val="both"/>
      </w:pPr>
      <w:r w:rsidRPr="005C2E45">
        <w:t xml:space="preserve">          Учащийся будет знать:</w:t>
      </w:r>
    </w:p>
    <w:p w:rsidR="0046549F" w:rsidRDefault="0046549F" w:rsidP="0046549F">
      <w:pPr>
        <w:pStyle w:val="a6"/>
        <w:numPr>
          <w:ilvl w:val="0"/>
          <w:numId w:val="5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6157D">
        <w:rPr>
          <w:rFonts w:ascii="Times New Roman" w:hAnsi="Times New Roman"/>
          <w:sz w:val="24"/>
          <w:szCs w:val="24"/>
        </w:rPr>
        <w:t>Обобщённые названия технологических операций: разметка, получение деталей из заготовок, сборка изделия, отделка;</w:t>
      </w:r>
    </w:p>
    <w:p w:rsidR="0046549F" w:rsidRDefault="0046549F" w:rsidP="0046549F">
      <w:pPr>
        <w:pStyle w:val="a6"/>
        <w:numPr>
          <w:ilvl w:val="0"/>
          <w:numId w:val="5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6157D">
        <w:rPr>
          <w:rFonts w:ascii="Times New Roman" w:hAnsi="Times New Roman"/>
          <w:sz w:val="24"/>
          <w:szCs w:val="24"/>
        </w:rPr>
        <w:t>Названия и свойства материалов, которые учащиеся используют в своей работе;</w:t>
      </w:r>
    </w:p>
    <w:p w:rsidR="0046549F" w:rsidRDefault="0046549F" w:rsidP="0046549F">
      <w:pPr>
        <w:pStyle w:val="a6"/>
        <w:numPr>
          <w:ilvl w:val="0"/>
          <w:numId w:val="5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6157D">
        <w:rPr>
          <w:rFonts w:ascii="Times New Roman" w:hAnsi="Times New Roman"/>
          <w:sz w:val="24"/>
          <w:szCs w:val="24"/>
        </w:rPr>
        <w:t>Происхождение натуральных тканей и их виды;</w:t>
      </w:r>
    </w:p>
    <w:p w:rsidR="0046549F" w:rsidRDefault="0046549F" w:rsidP="0046549F">
      <w:pPr>
        <w:pStyle w:val="a6"/>
        <w:numPr>
          <w:ilvl w:val="0"/>
          <w:numId w:val="5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6157D">
        <w:rPr>
          <w:rFonts w:ascii="Times New Roman" w:hAnsi="Times New Roman"/>
          <w:sz w:val="24"/>
          <w:szCs w:val="24"/>
        </w:rPr>
        <w:t>Способы соединения деталей из разных материалов, изученные соединительные материалы;</w:t>
      </w:r>
    </w:p>
    <w:p w:rsidR="0046549F" w:rsidRDefault="0046549F" w:rsidP="0046549F">
      <w:pPr>
        <w:pStyle w:val="a6"/>
        <w:numPr>
          <w:ilvl w:val="0"/>
          <w:numId w:val="5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6157D">
        <w:rPr>
          <w:rFonts w:ascii="Times New Roman" w:hAnsi="Times New Roman"/>
          <w:sz w:val="24"/>
          <w:szCs w:val="24"/>
        </w:rPr>
        <w:t>Основные характеристики и различие простейшего чертежа и эскиза;</w:t>
      </w:r>
    </w:p>
    <w:p w:rsidR="0046549F" w:rsidRDefault="0046549F" w:rsidP="0046549F">
      <w:pPr>
        <w:pStyle w:val="a6"/>
        <w:numPr>
          <w:ilvl w:val="0"/>
          <w:numId w:val="5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6157D">
        <w:rPr>
          <w:rFonts w:ascii="Times New Roman" w:hAnsi="Times New Roman"/>
          <w:sz w:val="24"/>
          <w:szCs w:val="24"/>
        </w:rPr>
        <w:t>Линии чертежа (линия контура и надреза, линия выносная и размерная, линия сгиба) и приёмы построения прямоугольника и окружности с помощью чертёжных инструментов;</w:t>
      </w:r>
    </w:p>
    <w:p w:rsidR="0046549F" w:rsidRPr="0076157D" w:rsidRDefault="0046549F" w:rsidP="0046549F">
      <w:pPr>
        <w:pStyle w:val="a6"/>
        <w:numPr>
          <w:ilvl w:val="0"/>
          <w:numId w:val="5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76157D">
        <w:rPr>
          <w:rFonts w:ascii="Times New Roman" w:hAnsi="Times New Roman"/>
          <w:sz w:val="24"/>
          <w:szCs w:val="24"/>
        </w:rPr>
        <w:t>Название, устройство и назначение чертёжных инструментов (линейка, угольник, циркуль).</w:t>
      </w:r>
    </w:p>
    <w:p w:rsidR="0046549F" w:rsidRPr="005C2E45" w:rsidRDefault="0046549F" w:rsidP="0046549F">
      <w:pPr>
        <w:ind w:left="1644"/>
        <w:contextualSpacing/>
        <w:jc w:val="both"/>
      </w:pPr>
      <w:r w:rsidRPr="005C2E45">
        <w:t xml:space="preserve">          Учащийся будет уметь:</w:t>
      </w:r>
    </w:p>
    <w:p w:rsidR="0046549F" w:rsidRDefault="0046549F" w:rsidP="0046549F">
      <w:pPr>
        <w:numPr>
          <w:ilvl w:val="0"/>
          <w:numId w:val="6"/>
        </w:numPr>
        <w:ind w:left="709" w:firstLine="0"/>
        <w:contextualSpacing/>
        <w:jc w:val="both"/>
      </w:pPr>
      <w:r w:rsidRPr="005C2E45">
        <w:lastRenderedPageBreak/>
        <w:t>Читать простейшие чертежи (эскизы);</w:t>
      </w:r>
    </w:p>
    <w:p w:rsidR="0046549F" w:rsidRDefault="0046549F" w:rsidP="0046549F">
      <w:pPr>
        <w:numPr>
          <w:ilvl w:val="0"/>
          <w:numId w:val="6"/>
        </w:numPr>
        <w:ind w:left="709" w:firstLine="0"/>
        <w:contextualSpacing/>
        <w:jc w:val="both"/>
      </w:pPr>
      <w:r w:rsidRPr="005C2E45">
        <w:t>Выполнять экономную разметку с помощью чертёжных инструментов с опорой на простейший чертёж (эскиз);</w:t>
      </w:r>
    </w:p>
    <w:p w:rsidR="0046549F" w:rsidRDefault="0046549F" w:rsidP="0046549F">
      <w:pPr>
        <w:numPr>
          <w:ilvl w:val="0"/>
          <w:numId w:val="6"/>
        </w:numPr>
        <w:ind w:left="709" w:firstLine="0"/>
        <w:contextualSpacing/>
        <w:jc w:val="both"/>
      </w:pPr>
      <w:r w:rsidRPr="005C2E45">
        <w:t>Оформлять изделия и соединять детали прямой строчкой и её вариантами;</w:t>
      </w:r>
    </w:p>
    <w:p w:rsidR="0046549F" w:rsidRDefault="0046549F" w:rsidP="0046549F">
      <w:pPr>
        <w:numPr>
          <w:ilvl w:val="0"/>
          <w:numId w:val="6"/>
        </w:numPr>
        <w:ind w:left="709" w:firstLine="0"/>
        <w:contextualSpacing/>
        <w:jc w:val="both"/>
      </w:pPr>
      <w:r w:rsidRPr="005C2E45">
        <w:t>Решать несложные конструкторско-технологические задачи;</w:t>
      </w:r>
    </w:p>
    <w:p w:rsidR="0046549F" w:rsidRPr="005C2E45" w:rsidRDefault="0046549F" w:rsidP="0046549F">
      <w:pPr>
        <w:numPr>
          <w:ilvl w:val="0"/>
          <w:numId w:val="6"/>
        </w:numPr>
        <w:ind w:left="709" w:firstLine="0"/>
        <w:contextualSpacing/>
        <w:jc w:val="both"/>
      </w:pPr>
      <w:r w:rsidRPr="005C2E45">
        <w:t>Справляться с доступными практическими (технологическими) заданиями с опорой на образец и инструкционную карту.</w:t>
      </w:r>
    </w:p>
    <w:p w:rsidR="0046549F" w:rsidRPr="005C2E45" w:rsidRDefault="0046549F" w:rsidP="0046549F">
      <w:pPr>
        <w:ind w:left="1644"/>
        <w:contextualSpacing/>
        <w:jc w:val="both"/>
      </w:pPr>
    </w:p>
    <w:p w:rsidR="0046549F" w:rsidRPr="005C2E45" w:rsidRDefault="0046549F" w:rsidP="0046549F">
      <w:pPr>
        <w:numPr>
          <w:ilvl w:val="0"/>
          <w:numId w:val="9"/>
        </w:numPr>
        <w:contextualSpacing/>
        <w:jc w:val="both"/>
        <w:rPr>
          <w:b/>
        </w:rPr>
      </w:pPr>
      <w:r w:rsidRPr="005C2E45">
        <w:rPr>
          <w:b/>
        </w:rPr>
        <w:t>Конструирование и моделирование.</w:t>
      </w:r>
    </w:p>
    <w:p w:rsidR="0046549F" w:rsidRPr="005C2E45" w:rsidRDefault="0046549F" w:rsidP="0046549F">
      <w:pPr>
        <w:ind w:left="1560"/>
        <w:contextualSpacing/>
        <w:jc w:val="both"/>
      </w:pPr>
      <w:r w:rsidRPr="005C2E45">
        <w:t xml:space="preserve">          Учащийся будет знать:</w:t>
      </w:r>
    </w:p>
    <w:p w:rsidR="0046549F" w:rsidRDefault="0046549F" w:rsidP="0046549F">
      <w:pPr>
        <w:numPr>
          <w:ilvl w:val="0"/>
          <w:numId w:val="7"/>
        </w:numPr>
        <w:ind w:left="709" w:firstLine="0"/>
        <w:contextualSpacing/>
        <w:jc w:val="both"/>
      </w:pPr>
      <w:r w:rsidRPr="005C2E45">
        <w:t>Неподвижный и подвижный способы соединения деталей;</w:t>
      </w:r>
    </w:p>
    <w:p w:rsidR="0046549F" w:rsidRPr="005C2E45" w:rsidRDefault="0046549F" w:rsidP="0046549F">
      <w:pPr>
        <w:numPr>
          <w:ilvl w:val="0"/>
          <w:numId w:val="7"/>
        </w:numPr>
        <w:ind w:left="709" w:firstLine="0"/>
        <w:contextualSpacing/>
        <w:jc w:val="both"/>
      </w:pPr>
      <w:r w:rsidRPr="005C2E45">
        <w:t>Отличия макета от модели.</w:t>
      </w:r>
    </w:p>
    <w:p w:rsidR="0046549F" w:rsidRPr="005C2E45" w:rsidRDefault="0046549F" w:rsidP="0046549F">
      <w:pPr>
        <w:ind w:left="1698"/>
        <w:contextualSpacing/>
        <w:jc w:val="both"/>
      </w:pPr>
      <w:r w:rsidRPr="005C2E45">
        <w:t xml:space="preserve">       Учащийся будет уметь:</w:t>
      </w:r>
    </w:p>
    <w:p w:rsidR="0046549F" w:rsidRDefault="0046549F" w:rsidP="0046549F">
      <w:pPr>
        <w:numPr>
          <w:ilvl w:val="0"/>
          <w:numId w:val="7"/>
        </w:numPr>
        <w:ind w:left="709" w:firstLine="0"/>
        <w:contextualSpacing/>
        <w:jc w:val="both"/>
      </w:pPr>
      <w:r w:rsidRPr="005C2E45">
        <w:t>Конструировать и моделировать изделия из различных материалов по модели, простейшему чертежу или эскизу;</w:t>
      </w:r>
    </w:p>
    <w:p w:rsidR="0046549F" w:rsidRPr="005C2E45" w:rsidRDefault="0046549F" w:rsidP="0046549F">
      <w:pPr>
        <w:numPr>
          <w:ilvl w:val="0"/>
          <w:numId w:val="7"/>
        </w:numPr>
        <w:ind w:left="709" w:firstLine="0"/>
        <w:contextualSpacing/>
        <w:jc w:val="both"/>
      </w:pPr>
      <w:r>
        <w:t xml:space="preserve">Определять способ соединения </w:t>
      </w:r>
      <w:r w:rsidRPr="005C2E45">
        <w:t>деталей и выполнять подвижное и неподвижное соединение деталей известными способами.</w:t>
      </w:r>
    </w:p>
    <w:p w:rsidR="0046549F" w:rsidRPr="005C2E45" w:rsidRDefault="0046549F" w:rsidP="0046549F">
      <w:pPr>
        <w:ind w:left="1698"/>
        <w:contextualSpacing/>
        <w:jc w:val="both"/>
      </w:pPr>
    </w:p>
    <w:p w:rsidR="0046549F" w:rsidRPr="005C2E45" w:rsidRDefault="0046549F" w:rsidP="0046549F">
      <w:pPr>
        <w:numPr>
          <w:ilvl w:val="0"/>
          <w:numId w:val="9"/>
        </w:numPr>
        <w:contextualSpacing/>
        <w:jc w:val="both"/>
        <w:rPr>
          <w:b/>
        </w:rPr>
      </w:pPr>
      <w:r w:rsidRPr="005C2E45">
        <w:rPr>
          <w:b/>
        </w:rPr>
        <w:t>Использо</w:t>
      </w:r>
      <w:r>
        <w:rPr>
          <w:b/>
        </w:rPr>
        <w:t>вание информационных технологий</w:t>
      </w:r>
    </w:p>
    <w:p w:rsidR="0046549F" w:rsidRDefault="0046549F" w:rsidP="0046549F">
      <w:pPr>
        <w:ind w:right="111"/>
        <w:rPr>
          <w:b/>
        </w:rPr>
      </w:pPr>
      <w:r>
        <w:t xml:space="preserve">         Учащийся научится находить информацию с помощью </w:t>
      </w:r>
      <w:r w:rsidRPr="005C2E45">
        <w:t>персонального компьютера</w:t>
      </w:r>
    </w:p>
    <w:p w:rsidR="0046549F" w:rsidRDefault="0046549F" w:rsidP="0046549F">
      <w:pPr>
        <w:tabs>
          <w:tab w:val="left" w:pos="1065"/>
        </w:tabs>
        <w:jc w:val="center"/>
        <w:rPr>
          <w:b/>
        </w:rPr>
      </w:pPr>
    </w:p>
    <w:p w:rsidR="0046549F" w:rsidRDefault="0046549F" w:rsidP="0046549F">
      <w:pPr>
        <w:tabs>
          <w:tab w:val="left" w:pos="1065"/>
        </w:tabs>
        <w:jc w:val="center"/>
        <w:rPr>
          <w:b/>
        </w:rPr>
      </w:pPr>
    </w:p>
    <w:p w:rsidR="0046549F" w:rsidRDefault="0046549F" w:rsidP="0046549F">
      <w:pPr>
        <w:tabs>
          <w:tab w:val="left" w:pos="1065"/>
        </w:tabs>
        <w:jc w:val="center"/>
        <w:rPr>
          <w:b/>
        </w:rPr>
      </w:pPr>
      <w:r>
        <w:rPr>
          <w:b/>
        </w:rPr>
        <w:t xml:space="preserve">Тематическое </w:t>
      </w:r>
      <w:r w:rsidRPr="0050142F">
        <w:rPr>
          <w:b/>
        </w:rPr>
        <w:t>планирование</w:t>
      </w:r>
    </w:p>
    <w:p w:rsidR="0046549F" w:rsidRDefault="0046549F" w:rsidP="0046549F">
      <w:pPr>
        <w:tabs>
          <w:tab w:val="left" w:pos="1065"/>
        </w:tabs>
        <w:jc w:val="center"/>
        <w:rPr>
          <w:b/>
        </w:rPr>
      </w:pPr>
    </w:p>
    <w:p w:rsidR="0046549F" w:rsidRDefault="0046549F" w:rsidP="0046549F">
      <w:pPr>
        <w:tabs>
          <w:tab w:val="left" w:pos="1065"/>
        </w:tabs>
        <w:jc w:val="center"/>
        <w:rPr>
          <w:b/>
        </w:rPr>
      </w:pPr>
    </w:p>
    <w:p w:rsidR="0046549F" w:rsidRDefault="0046549F" w:rsidP="0046549F">
      <w:pPr>
        <w:tabs>
          <w:tab w:val="left" w:pos="1065"/>
        </w:tabs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8"/>
        <w:gridCol w:w="6325"/>
        <w:gridCol w:w="3752"/>
      </w:tblGrid>
      <w:tr w:rsidR="0046549F" w:rsidRPr="002C1686" w:rsidTr="000C2CF4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46549F" w:rsidRPr="002C1686" w:rsidRDefault="0046549F" w:rsidP="000C2CF4">
            <w:pPr>
              <w:tabs>
                <w:tab w:val="left" w:pos="1065"/>
              </w:tabs>
              <w:jc w:val="center"/>
              <w:rPr>
                <w:b/>
              </w:rPr>
            </w:pPr>
            <w:r w:rsidRPr="002C1686">
              <w:rPr>
                <w:b/>
              </w:rPr>
              <w:t>№ п\п</w:t>
            </w:r>
          </w:p>
        </w:tc>
        <w:tc>
          <w:tcPr>
            <w:tcW w:w="6325" w:type="dxa"/>
            <w:shd w:val="clear" w:color="auto" w:fill="auto"/>
          </w:tcPr>
          <w:p w:rsidR="0046549F" w:rsidRPr="002C1686" w:rsidRDefault="0046549F" w:rsidP="000C2CF4">
            <w:pPr>
              <w:tabs>
                <w:tab w:val="left" w:pos="1065"/>
              </w:tabs>
              <w:jc w:val="center"/>
              <w:rPr>
                <w:b/>
              </w:rPr>
            </w:pPr>
            <w:r w:rsidRPr="002C1686">
              <w:rPr>
                <w:b/>
              </w:rPr>
              <w:t>Раздел</w:t>
            </w:r>
          </w:p>
        </w:tc>
        <w:tc>
          <w:tcPr>
            <w:tcW w:w="3752" w:type="dxa"/>
            <w:shd w:val="clear" w:color="auto" w:fill="auto"/>
          </w:tcPr>
          <w:p w:rsidR="0046549F" w:rsidRPr="002C1686" w:rsidRDefault="0046549F" w:rsidP="000C2CF4">
            <w:pPr>
              <w:tabs>
                <w:tab w:val="left" w:pos="1065"/>
              </w:tabs>
              <w:jc w:val="center"/>
              <w:rPr>
                <w:b/>
              </w:rPr>
            </w:pPr>
            <w:r w:rsidRPr="002C1686">
              <w:rPr>
                <w:b/>
              </w:rPr>
              <w:t>Количество часов</w:t>
            </w:r>
          </w:p>
        </w:tc>
      </w:tr>
      <w:tr w:rsidR="0046549F" w:rsidRPr="0050142F" w:rsidTr="000C2CF4">
        <w:trPr>
          <w:trHeight w:val="547"/>
          <w:jc w:val="center"/>
        </w:trPr>
        <w:tc>
          <w:tcPr>
            <w:tcW w:w="1178" w:type="dxa"/>
            <w:shd w:val="clear" w:color="auto" w:fill="auto"/>
          </w:tcPr>
          <w:p w:rsidR="0046549F" w:rsidRPr="0050142F" w:rsidRDefault="0046549F" w:rsidP="000C2CF4">
            <w:pPr>
              <w:tabs>
                <w:tab w:val="left" w:pos="1065"/>
              </w:tabs>
              <w:jc w:val="center"/>
            </w:pPr>
            <w:r w:rsidRPr="0050142F">
              <w:t>1</w:t>
            </w:r>
          </w:p>
        </w:tc>
        <w:tc>
          <w:tcPr>
            <w:tcW w:w="6325" w:type="dxa"/>
            <w:shd w:val="clear" w:color="auto" w:fill="auto"/>
          </w:tcPr>
          <w:p w:rsidR="0046549F" w:rsidRPr="0041661E" w:rsidRDefault="0046549F" w:rsidP="000C2CF4">
            <w:pPr>
              <w:tabs>
                <w:tab w:val="left" w:pos="1065"/>
              </w:tabs>
            </w:pPr>
            <w:r w:rsidRPr="00105A4A">
              <w:rPr>
                <w:b/>
              </w:rPr>
              <w:t>Художественная мастерская</w:t>
            </w:r>
          </w:p>
        </w:tc>
        <w:tc>
          <w:tcPr>
            <w:tcW w:w="3752" w:type="dxa"/>
            <w:shd w:val="clear" w:color="auto" w:fill="auto"/>
          </w:tcPr>
          <w:p w:rsidR="0046549F" w:rsidRPr="0050142F" w:rsidRDefault="0046549F" w:rsidP="000C2CF4">
            <w:pPr>
              <w:tabs>
                <w:tab w:val="left" w:pos="1065"/>
              </w:tabs>
            </w:pPr>
            <w:r>
              <w:t>10 ч.</w:t>
            </w:r>
          </w:p>
        </w:tc>
      </w:tr>
      <w:tr w:rsidR="0046549F" w:rsidRPr="0050142F" w:rsidTr="000C2CF4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46549F" w:rsidRPr="0050142F" w:rsidRDefault="0046549F" w:rsidP="000C2CF4">
            <w:pPr>
              <w:tabs>
                <w:tab w:val="left" w:pos="1065"/>
              </w:tabs>
              <w:jc w:val="center"/>
            </w:pPr>
            <w:r w:rsidRPr="0050142F">
              <w:t>2</w:t>
            </w:r>
          </w:p>
        </w:tc>
        <w:tc>
          <w:tcPr>
            <w:tcW w:w="6325" w:type="dxa"/>
            <w:shd w:val="clear" w:color="auto" w:fill="auto"/>
          </w:tcPr>
          <w:p w:rsidR="0046549F" w:rsidRPr="0041661E" w:rsidRDefault="0046549F" w:rsidP="000C2CF4">
            <w:pPr>
              <w:tabs>
                <w:tab w:val="left" w:pos="1065"/>
              </w:tabs>
            </w:pPr>
            <w:r w:rsidRPr="00105A4A">
              <w:rPr>
                <w:b/>
              </w:rPr>
              <w:t>Чертёжная мастерская</w:t>
            </w:r>
          </w:p>
        </w:tc>
        <w:tc>
          <w:tcPr>
            <w:tcW w:w="3752" w:type="dxa"/>
            <w:shd w:val="clear" w:color="auto" w:fill="auto"/>
          </w:tcPr>
          <w:p w:rsidR="0046549F" w:rsidRPr="0050142F" w:rsidRDefault="0046549F" w:rsidP="000C2CF4">
            <w:pPr>
              <w:tabs>
                <w:tab w:val="left" w:pos="1065"/>
              </w:tabs>
            </w:pPr>
            <w:r>
              <w:t>7 ч.</w:t>
            </w:r>
          </w:p>
        </w:tc>
      </w:tr>
      <w:tr w:rsidR="0046549F" w:rsidRPr="0050142F" w:rsidTr="000C2CF4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46549F" w:rsidRPr="0050142F" w:rsidRDefault="0046549F" w:rsidP="000C2CF4">
            <w:pPr>
              <w:tabs>
                <w:tab w:val="left" w:pos="1065"/>
              </w:tabs>
              <w:jc w:val="center"/>
            </w:pPr>
            <w:r w:rsidRPr="0050142F">
              <w:t>3</w:t>
            </w:r>
          </w:p>
        </w:tc>
        <w:tc>
          <w:tcPr>
            <w:tcW w:w="6325" w:type="dxa"/>
            <w:shd w:val="clear" w:color="auto" w:fill="auto"/>
          </w:tcPr>
          <w:p w:rsidR="0046549F" w:rsidRPr="001F5A56" w:rsidRDefault="0046549F" w:rsidP="000C2CF4">
            <w:pPr>
              <w:tabs>
                <w:tab w:val="left" w:pos="1065"/>
              </w:tabs>
            </w:pPr>
            <w:r w:rsidRPr="00105A4A">
              <w:rPr>
                <w:b/>
              </w:rPr>
              <w:t>Конструкторская мастерская</w:t>
            </w:r>
          </w:p>
        </w:tc>
        <w:tc>
          <w:tcPr>
            <w:tcW w:w="3752" w:type="dxa"/>
            <w:shd w:val="clear" w:color="auto" w:fill="auto"/>
          </w:tcPr>
          <w:p w:rsidR="0046549F" w:rsidRPr="0050142F" w:rsidRDefault="0046549F" w:rsidP="000C2CF4">
            <w:pPr>
              <w:tabs>
                <w:tab w:val="left" w:pos="1065"/>
              </w:tabs>
            </w:pPr>
            <w:r>
              <w:t>9 ч.</w:t>
            </w:r>
          </w:p>
        </w:tc>
      </w:tr>
      <w:tr w:rsidR="0046549F" w:rsidRPr="0050142F" w:rsidTr="000C2CF4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46549F" w:rsidRPr="0050142F" w:rsidRDefault="0046549F" w:rsidP="000C2CF4">
            <w:pPr>
              <w:tabs>
                <w:tab w:val="left" w:pos="1065"/>
              </w:tabs>
              <w:jc w:val="center"/>
            </w:pPr>
            <w:r w:rsidRPr="0050142F">
              <w:t>4</w:t>
            </w:r>
          </w:p>
        </w:tc>
        <w:tc>
          <w:tcPr>
            <w:tcW w:w="6325" w:type="dxa"/>
            <w:shd w:val="clear" w:color="auto" w:fill="auto"/>
          </w:tcPr>
          <w:p w:rsidR="0046549F" w:rsidRPr="001F5A56" w:rsidRDefault="0046549F" w:rsidP="000C2CF4">
            <w:pPr>
              <w:tabs>
                <w:tab w:val="left" w:pos="1065"/>
              </w:tabs>
            </w:pPr>
            <w:r w:rsidRPr="00105A4A">
              <w:rPr>
                <w:b/>
              </w:rPr>
              <w:t>Рукодельная мастерская</w:t>
            </w:r>
          </w:p>
        </w:tc>
        <w:tc>
          <w:tcPr>
            <w:tcW w:w="3752" w:type="dxa"/>
            <w:shd w:val="clear" w:color="auto" w:fill="auto"/>
          </w:tcPr>
          <w:p w:rsidR="0046549F" w:rsidRPr="0050142F" w:rsidRDefault="0046549F" w:rsidP="000C2CF4">
            <w:pPr>
              <w:tabs>
                <w:tab w:val="left" w:pos="1065"/>
              </w:tabs>
            </w:pPr>
            <w:r>
              <w:t>9 ч.</w:t>
            </w:r>
          </w:p>
        </w:tc>
      </w:tr>
      <w:tr w:rsidR="0046549F" w:rsidRPr="00D942D4" w:rsidTr="000C2CF4">
        <w:trPr>
          <w:trHeight w:val="547"/>
          <w:jc w:val="center"/>
        </w:trPr>
        <w:tc>
          <w:tcPr>
            <w:tcW w:w="1178" w:type="dxa"/>
            <w:shd w:val="clear" w:color="auto" w:fill="auto"/>
          </w:tcPr>
          <w:p w:rsidR="0046549F" w:rsidRPr="00D942D4" w:rsidRDefault="0046549F" w:rsidP="000C2CF4">
            <w:pPr>
              <w:tabs>
                <w:tab w:val="left" w:pos="1065"/>
              </w:tabs>
              <w:jc w:val="center"/>
              <w:rPr>
                <w:b/>
              </w:rPr>
            </w:pPr>
          </w:p>
        </w:tc>
        <w:tc>
          <w:tcPr>
            <w:tcW w:w="6325" w:type="dxa"/>
            <w:shd w:val="clear" w:color="auto" w:fill="auto"/>
          </w:tcPr>
          <w:p w:rsidR="0046549F" w:rsidRPr="00D942D4" w:rsidRDefault="0046549F" w:rsidP="000C2CF4">
            <w:pPr>
              <w:tabs>
                <w:tab w:val="left" w:pos="1065"/>
              </w:tabs>
              <w:rPr>
                <w:b/>
              </w:rPr>
            </w:pPr>
            <w:r w:rsidRPr="00D942D4">
              <w:rPr>
                <w:b/>
              </w:rPr>
              <w:t>ИТОГО:</w:t>
            </w:r>
          </w:p>
        </w:tc>
        <w:tc>
          <w:tcPr>
            <w:tcW w:w="3752" w:type="dxa"/>
            <w:shd w:val="clear" w:color="auto" w:fill="auto"/>
          </w:tcPr>
          <w:p w:rsidR="0046549F" w:rsidRPr="00D942D4" w:rsidRDefault="0046549F" w:rsidP="000C2CF4">
            <w:pPr>
              <w:tabs>
                <w:tab w:val="left" w:pos="1065"/>
              </w:tabs>
              <w:rPr>
                <w:b/>
              </w:rPr>
            </w:pPr>
            <w:r>
              <w:rPr>
                <w:b/>
              </w:rPr>
              <w:t>35</w:t>
            </w:r>
            <w:r w:rsidRPr="00D942D4">
              <w:rPr>
                <w:b/>
              </w:rPr>
              <w:t xml:space="preserve"> ч.</w:t>
            </w:r>
          </w:p>
        </w:tc>
      </w:tr>
    </w:tbl>
    <w:p w:rsidR="0046549F" w:rsidRPr="0050142F" w:rsidRDefault="0046549F" w:rsidP="0046549F">
      <w:pPr>
        <w:tabs>
          <w:tab w:val="left" w:pos="1065"/>
        </w:tabs>
        <w:jc w:val="center"/>
        <w:rPr>
          <w:b/>
        </w:rPr>
      </w:pPr>
    </w:p>
    <w:p w:rsidR="0046549F" w:rsidRPr="00B6123C" w:rsidRDefault="0046549F" w:rsidP="0046549F">
      <w:pPr>
        <w:spacing w:line="360" w:lineRule="auto"/>
        <w:ind w:firstLine="720"/>
        <w:jc w:val="both"/>
        <w:rPr>
          <w:szCs w:val="28"/>
        </w:rPr>
      </w:pPr>
    </w:p>
    <w:p w:rsidR="0046549F" w:rsidRDefault="0046549F" w:rsidP="0046549F">
      <w:pPr>
        <w:jc w:val="center"/>
        <w:rPr>
          <w:b/>
        </w:rPr>
      </w:pPr>
    </w:p>
    <w:sectPr w:rsidR="0046549F" w:rsidSect="0046549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96D" w:rsidRDefault="00E9096D" w:rsidP="0046549F">
      <w:r>
        <w:separator/>
      </w:r>
    </w:p>
  </w:endnote>
  <w:endnote w:type="continuationSeparator" w:id="0">
    <w:p w:rsidR="00E9096D" w:rsidRDefault="00E9096D" w:rsidP="00465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96D" w:rsidRDefault="00E9096D" w:rsidP="0046549F">
      <w:r>
        <w:separator/>
      </w:r>
    </w:p>
  </w:footnote>
  <w:footnote w:type="continuationSeparator" w:id="0">
    <w:p w:rsidR="00E9096D" w:rsidRDefault="00E9096D" w:rsidP="0046549F">
      <w:r>
        <w:continuationSeparator/>
      </w:r>
    </w:p>
  </w:footnote>
  <w:footnote w:id="1">
    <w:p w:rsidR="0046549F" w:rsidRPr="00F66C07" w:rsidRDefault="0046549F" w:rsidP="0046549F">
      <w:pPr>
        <w:pStyle w:val="a3"/>
        <w:tabs>
          <w:tab w:val="left" w:pos="1695"/>
        </w:tabs>
        <w:jc w:val="both"/>
        <w:rPr>
          <w:sz w:val="24"/>
          <w:szCs w:val="24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61A5"/>
    <w:multiLevelType w:val="hybridMultilevel"/>
    <w:tmpl w:val="92F08170"/>
    <w:lvl w:ilvl="0" w:tplc="0419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1">
    <w:nsid w:val="38EE3DF3"/>
    <w:multiLevelType w:val="hybridMultilevel"/>
    <w:tmpl w:val="84D08904"/>
    <w:lvl w:ilvl="0" w:tplc="0419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2">
    <w:nsid w:val="3A5E6BDE"/>
    <w:multiLevelType w:val="multilevel"/>
    <w:tmpl w:val="C458D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45D9618A"/>
    <w:multiLevelType w:val="hybridMultilevel"/>
    <w:tmpl w:val="F760D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3253C"/>
    <w:multiLevelType w:val="hybridMultilevel"/>
    <w:tmpl w:val="6D3AC08A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5">
    <w:nsid w:val="59AC6BDD"/>
    <w:multiLevelType w:val="hybridMultilevel"/>
    <w:tmpl w:val="7480D910"/>
    <w:lvl w:ilvl="0" w:tplc="04190001">
      <w:start w:val="1"/>
      <w:numFmt w:val="bullet"/>
      <w:lvlText w:val=""/>
      <w:lvlJc w:val="left"/>
      <w:pPr>
        <w:ind w:left="15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9" w:hanging="360"/>
      </w:pPr>
      <w:rPr>
        <w:rFonts w:ascii="Wingdings" w:hAnsi="Wingdings" w:hint="default"/>
      </w:rPr>
    </w:lvl>
  </w:abstractNum>
  <w:abstractNum w:abstractNumId="6">
    <w:nsid w:val="6284342B"/>
    <w:multiLevelType w:val="hybridMultilevel"/>
    <w:tmpl w:val="47563782"/>
    <w:lvl w:ilvl="0" w:tplc="04190001">
      <w:start w:val="1"/>
      <w:numFmt w:val="bullet"/>
      <w:lvlText w:val=""/>
      <w:lvlJc w:val="left"/>
      <w:pPr>
        <w:ind w:left="14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7">
    <w:nsid w:val="6B9D34BF"/>
    <w:multiLevelType w:val="hybridMultilevel"/>
    <w:tmpl w:val="840EA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2815A6"/>
    <w:multiLevelType w:val="hybridMultilevel"/>
    <w:tmpl w:val="4D180B8E"/>
    <w:lvl w:ilvl="0" w:tplc="0419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1"/>
  </w:num>
  <w:num w:numId="6">
    <w:abstractNumId w:val="4"/>
  </w:num>
  <w:num w:numId="7">
    <w:abstractNumId w:val="0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549F"/>
    <w:rsid w:val="00020232"/>
    <w:rsid w:val="0006199D"/>
    <w:rsid w:val="00227581"/>
    <w:rsid w:val="00287423"/>
    <w:rsid w:val="0046549F"/>
    <w:rsid w:val="00480200"/>
    <w:rsid w:val="0055740B"/>
    <w:rsid w:val="0072253E"/>
    <w:rsid w:val="00834B4A"/>
    <w:rsid w:val="00B956E7"/>
    <w:rsid w:val="00CD1578"/>
    <w:rsid w:val="00E90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autoRedefine/>
    <w:qFormat/>
    <w:rsid w:val="0046549F"/>
    <w:pPr>
      <w:keepNext/>
      <w:spacing w:line="360" w:lineRule="auto"/>
      <w:ind w:firstLine="720"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549F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3">
    <w:name w:val="footnote text"/>
    <w:basedOn w:val="a"/>
    <w:link w:val="a4"/>
    <w:semiHidden/>
    <w:rsid w:val="0046549F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654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46549F"/>
    <w:rPr>
      <w:vertAlign w:val="superscript"/>
    </w:rPr>
  </w:style>
  <w:style w:type="paragraph" w:customStyle="1" w:styleId="4">
    <w:name w:val="Заголовок4"/>
    <w:basedOn w:val="3"/>
    <w:next w:val="a"/>
    <w:autoRedefine/>
    <w:rsid w:val="0046549F"/>
    <w:rPr>
      <w:rFonts w:eastAsia="MS Mincho"/>
      <w:spacing w:val="-4"/>
      <w:sz w:val="24"/>
      <w:szCs w:val="24"/>
    </w:rPr>
  </w:style>
  <w:style w:type="paragraph" w:styleId="a6">
    <w:name w:val="List Paragraph"/>
    <w:basedOn w:val="a"/>
    <w:uiPriority w:val="99"/>
    <w:qFormat/>
    <w:rsid w:val="0046549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46549F"/>
    <w:pPr>
      <w:spacing w:before="100" w:beforeAutospacing="1" w:after="100" w:afterAutospacing="1"/>
    </w:pPr>
  </w:style>
  <w:style w:type="paragraph" w:customStyle="1" w:styleId="1">
    <w:name w:val="Обычный1"/>
    <w:rsid w:val="0046549F"/>
    <w:pPr>
      <w:tabs>
        <w:tab w:val="left" w:pos="708"/>
      </w:tabs>
      <w:suppressAutoHyphens/>
      <w:spacing w:line="100" w:lineRule="atLeast"/>
    </w:pPr>
    <w:rPr>
      <w:rFonts w:ascii="Calibri" w:eastAsia="Calibri" w:hAnsi="Calibri" w:cs="Tahoma"/>
      <w:color w:val="000000"/>
      <w:sz w:val="24"/>
      <w:szCs w:val="24"/>
      <w:lang w:eastAsia="zh-CN" w:bidi="hi-IN"/>
    </w:rPr>
  </w:style>
  <w:style w:type="table" w:styleId="a8">
    <w:name w:val="Table Grid"/>
    <w:basedOn w:val="a1"/>
    <w:uiPriority w:val="59"/>
    <w:rsid w:val="004654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75B9C-9197-4EC0-80D9-90397D6D7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1664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 54</cp:lastModifiedBy>
  <cp:revision>4</cp:revision>
  <dcterms:created xsi:type="dcterms:W3CDTF">2019-07-05T15:04:00Z</dcterms:created>
  <dcterms:modified xsi:type="dcterms:W3CDTF">2020-01-06T05:03:00Z</dcterms:modified>
</cp:coreProperties>
</file>